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45BE" w:rsidP="005845B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845BE" w:rsidP="005845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5845BE" w:rsidP="005845BE">
      <w:pPr>
        <w:jc w:val="center"/>
        <w:rPr>
          <w:sz w:val="28"/>
          <w:szCs w:val="28"/>
        </w:rPr>
      </w:pP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</w:t>
      </w:r>
      <w:r w:rsidR="00C7484F">
        <w:rPr>
          <w:sz w:val="28"/>
          <w:szCs w:val="28"/>
        </w:rPr>
        <w:t>04</w:t>
      </w:r>
      <w:r>
        <w:rPr>
          <w:sz w:val="28"/>
          <w:szCs w:val="28"/>
        </w:rPr>
        <w:t xml:space="preserve"> апреля 2024 года  </w:t>
      </w: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845BE" w:rsidP="005845BE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5845BE" w:rsidP="00584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C7484F">
        <w:rPr>
          <w:sz w:val="28"/>
          <w:szCs w:val="28"/>
        </w:rPr>
        <w:t>467</w:t>
      </w:r>
      <w:r>
        <w:rPr>
          <w:sz w:val="28"/>
          <w:szCs w:val="28"/>
        </w:rPr>
        <w:t xml:space="preserve">-2802/2024, возбужденное по ч.2 ст.12.7 КоАП РФ в отношении </w:t>
      </w:r>
      <w:r w:rsidR="00C7484F">
        <w:rPr>
          <w:b/>
          <w:sz w:val="28"/>
          <w:szCs w:val="28"/>
        </w:rPr>
        <w:t xml:space="preserve">Калинина </w:t>
      </w:r>
      <w:r w:rsidR="00B62FC2">
        <w:rPr>
          <w:b/>
        </w:rPr>
        <w:t>***</w:t>
      </w:r>
      <w:r w:rsidR="00C7484F">
        <w:rPr>
          <w:sz w:val="28"/>
          <w:szCs w:val="28"/>
        </w:rPr>
        <w:t>,</w:t>
      </w:r>
    </w:p>
    <w:p w:rsidR="005845BE" w:rsidP="005845BE">
      <w:pPr>
        <w:ind w:firstLine="540"/>
        <w:jc w:val="both"/>
        <w:rPr>
          <w:sz w:val="28"/>
          <w:szCs w:val="28"/>
        </w:rPr>
      </w:pPr>
    </w:p>
    <w:p w:rsidR="005845BE" w:rsidP="005845BE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5845BE" w:rsidP="005845BE">
      <w:pPr>
        <w:ind w:firstLine="540"/>
        <w:jc w:val="center"/>
        <w:rPr>
          <w:sz w:val="28"/>
          <w:szCs w:val="28"/>
        </w:rPr>
      </w:pP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Калинин А.В.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B62FC2">
        <w:rPr>
          <w:b/>
        </w:rPr>
        <w:t xml:space="preserve">*** </w:t>
      </w:r>
      <w:r>
        <w:rPr>
          <w:sz w:val="28"/>
          <w:szCs w:val="28"/>
        </w:rPr>
        <w:t>КоАП РФ, назначено наказание в виде лишени</w:t>
      </w:r>
      <w:r>
        <w:rPr>
          <w:sz w:val="28"/>
          <w:szCs w:val="28"/>
        </w:rPr>
        <w:t>я права управления ТС на 1 год 8</w:t>
      </w:r>
      <w:r>
        <w:rPr>
          <w:sz w:val="28"/>
          <w:szCs w:val="28"/>
        </w:rPr>
        <w:t xml:space="preserve"> месяцев (постановление вступило в законную силу </w:t>
      </w:r>
      <w:r>
        <w:rPr>
          <w:sz w:val="28"/>
          <w:szCs w:val="28"/>
        </w:rPr>
        <w:t>21.11</w:t>
      </w:r>
      <w:r>
        <w:rPr>
          <w:sz w:val="28"/>
          <w:szCs w:val="28"/>
        </w:rPr>
        <w:t xml:space="preserve">.2023), </w:t>
      </w:r>
      <w:r>
        <w:rPr>
          <w:sz w:val="28"/>
          <w:szCs w:val="28"/>
        </w:rPr>
        <w:t>02.04</w:t>
      </w:r>
      <w:r>
        <w:rPr>
          <w:sz w:val="28"/>
          <w:szCs w:val="28"/>
        </w:rPr>
        <w:t xml:space="preserve">.2024 года около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мин. в </w:t>
      </w:r>
      <w:r w:rsidR="00B62FC2">
        <w:rPr>
          <w:b/>
        </w:rPr>
        <w:t xml:space="preserve">*** </w:t>
      </w:r>
      <w:r>
        <w:rPr>
          <w:sz w:val="28"/>
          <w:szCs w:val="28"/>
        </w:rPr>
        <w:t>управлял автомобилем «</w:t>
      </w:r>
      <w:r w:rsidR="00B62FC2">
        <w:rPr>
          <w:b/>
        </w:rPr>
        <w:t>***</w:t>
      </w:r>
      <w:r>
        <w:rPr>
          <w:sz w:val="28"/>
          <w:szCs w:val="28"/>
        </w:rPr>
        <w:t xml:space="preserve">» регистрационный знак </w:t>
      </w:r>
      <w:r w:rsidR="00B62FC2">
        <w:rPr>
          <w:b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5845BE" w:rsidP="0089145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9145A">
        <w:rPr>
          <w:sz w:val="28"/>
          <w:szCs w:val="28"/>
        </w:rPr>
        <w:t>В судебном заседании</w:t>
      </w:r>
      <w:r>
        <w:rPr>
          <w:sz w:val="28"/>
          <w:szCs w:val="28"/>
        </w:rPr>
        <w:t xml:space="preserve"> </w:t>
      </w:r>
      <w:r w:rsidR="00C7484F">
        <w:rPr>
          <w:sz w:val="28"/>
          <w:szCs w:val="28"/>
        </w:rPr>
        <w:t>Калинин А.В.</w:t>
      </w:r>
      <w:r>
        <w:rPr>
          <w:sz w:val="28"/>
          <w:szCs w:val="28"/>
        </w:rPr>
        <w:t xml:space="preserve"> </w:t>
      </w:r>
      <w:r w:rsidR="0089145A">
        <w:rPr>
          <w:sz w:val="28"/>
          <w:szCs w:val="28"/>
        </w:rPr>
        <w:t xml:space="preserve">вину признал, пояснил, что </w:t>
      </w:r>
      <w:r w:rsidR="006C4F34">
        <w:rPr>
          <w:sz w:val="28"/>
          <w:szCs w:val="28"/>
        </w:rPr>
        <w:t>раскаивается в содеянном, осознал ошибку, просил строго не наказывать, так как имеется на иждивении ребенок, а также может потерять работу</w:t>
      </w:r>
      <w:r w:rsidR="0089145A">
        <w:rPr>
          <w:sz w:val="28"/>
          <w:szCs w:val="28"/>
        </w:rPr>
        <w:t>.</w:t>
      </w: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5845BE" w:rsidP="00584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5845BE" w:rsidP="00584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5845BE" w:rsidP="005845BE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C7484F">
        <w:rPr>
          <w:rFonts w:ascii="Times New Roman" w:hAnsi="Times New Roman"/>
          <w:i w:val="0"/>
          <w:color w:val="auto"/>
          <w:sz w:val="28"/>
          <w:szCs w:val="28"/>
        </w:rPr>
        <w:t>Калинина А.В.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</w:t>
      </w:r>
      <w:r>
        <w:rPr>
          <w:sz w:val="28"/>
          <w:szCs w:val="28"/>
        </w:rPr>
        <w:t xml:space="preserve"> постановления мирового судьи от </w:t>
      </w:r>
      <w:r w:rsidR="00C7484F">
        <w:rPr>
          <w:sz w:val="28"/>
          <w:szCs w:val="28"/>
        </w:rPr>
        <w:t>10.11.2023 по ч.1 ст.12.8</w:t>
      </w:r>
      <w:r>
        <w:rPr>
          <w:sz w:val="28"/>
          <w:szCs w:val="28"/>
        </w:rPr>
        <w:t xml:space="preserve"> КоАП РФ, назначено наказание в виде лишени</w:t>
      </w:r>
      <w:r w:rsidR="00C7484F">
        <w:rPr>
          <w:sz w:val="28"/>
          <w:szCs w:val="28"/>
        </w:rPr>
        <w:t>я права управления ТС на 1 год 8</w:t>
      </w:r>
      <w:r>
        <w:rPr>
          <w:sz w:val="28"/>
          <w:szCs w:val="28"/>
        </w:rPr>
        <w:t xml:space="preserve"> месяцев (постановление вступило в законную силу </w:t>
      </w:r>
      <w:r w:rsidR="00C7484F">
        <w:rPr>
          <w:sz w:val="28"/>
          <w:szCs w:val="28"/>
        </w:rPr>
        <w:t>21.11</w:t>
      </w:r>
      <w:r>
        <w:rPr>
          <w:sz w:val="28"/>
          <w:szCs w:val="28"/>
        </w:rPr>
        <w:t>.2023).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 сотрудника ГИБДД.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 и задержания транспортного средства.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5)СД-диском с видеозаписью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</w:t>
      </w:r>
      <w:r>
        <w:rPr>
          <w:sz w:val="28"/>
          <w:szCs w:val="28"/>
        </w:rPr>
        <w:t xml:space="preserve">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C7484F">
        <w:rPr>
          <w:sz w:val="28"/>
          <w:szCs w:val="28"/>
        </w:rPr>
        <w:t>Калинина А.В.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C7484F">
        <w:rPr>
          <w:sz w:val="28"/>
          <w:szCs w:val="28"/>
        </w:rPr>
        <w:t>Калинина А.В.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5845BE" w:rsidP="005845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C7484F">
        <w:rPr>
          <w:sz w:val="28"/>
          <w:szCs w:val="28"/>
        </w:rPr>
        <w:t>Калинина А.В.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5845BE" w:rsidP="005845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5845BE" w:rsidP="005845BE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845BE" w:rsidP="005845B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5845BE" w:rsidP="005845BE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Мировой судья считает, что административное наказание в виде штрафа является наказанием, адекватным общественной опасности совершенного правонарушения, противоправной направленности совершенных им действий.</w:t>
      </w:r>
    </w:p>
    <w:p w:rsidR="005845BE" w:rsidP="005845BE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5845BE" w:rsidP="005845BE">
      <w:pPr>
        <w:pStyle w:val="BodyText3"/>
        <w:ind w:firstLine="540"/>
        <w:rPr>
          <w:sz w:val="28"/>
          <w:szCs w:val="28"/>
        </w:rPr>
      </w:pPr>
    </w:p>
    <w:p w:rsidR="005845BE" w:rsidP="005845BE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5845BE" w:rsidP="005845BE">
      <w:pPr>
        <w:jc w:val="center"/>
        <w:rPr>
          <w:snapToGrid w:val="0"/>
          <w:sz w:val="28"/>
          <w:szCs w:val="28"/>
        </w:rPr>
      </w:pPr>
    </w:p>
    <w:p w:rsidR="005845BE" w:rsidP="005845BE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C7484F">
        <w:rPr>
          <w:b/>
          <w:sz w:val="28"/>
          <w:szCs w:val="28"/>
        </w:rPr>
        <w:t xml:space="preserve">Калинина </w:t>
      </w:r>
      <w:r w:rsidR="00B62FC2">
        <w:rPr>
          <w:b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>
        <w:rPr>
          <w:b/>
          <w:color w:val="auto"/>
          <w:sz w:val="28"/>
          <w:szCs w:val="28"/>
        </w:rPr>
        <w:t>30000 (тридцать тысяч)</w:t>
      </w:r>
      <w:r>
        <w:rPr>
          <w:color w:val="auto"/>
          <w:sz w:val="28"/>
          <w:szCs w:val="28"/>
        </w:rPr>
        <w:t xml:space="preserve">  рублей. </w:t>
      </w:r>
    </w:p>
    <w:p w:rsidR="005845BE" w:rsidP="005845BE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5845BE" w:rsidP="00584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5845BE" w:rsidP="005845BE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5845BE" w:rsidP="005845B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5845BE" w:rsidP="005845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</w:t>
      </w:r>
      <w:r w:rsidR="00C7484F">
        <w:rPr>
          <w:bCs/>
          <w:sz w:val="28"/>
          <w:szCs w:val="28"/>
        </w:rPr>
        <w:t>18810486240250004321</w:t>
      </w:r>
      <w:r>
        <w:rPr>
          <w:bCs/>
          <w:sz w:val="28"/>
          <w:szCs w:val="28"/>
        </w:rPr>
        <w:t>.</w:t>
      </w:r>
    </w:p>
    <w:p w:rsidR="005845BE" w:rsidP="005845BE">
      <w:pPr>
        <w:pStyle w:val="BodyText2"/>
        <w:ind w:firstLine="540"/>
        <w:rPr>
          <w:color w:val="auto"/>
          <w:sz w:val="28"/>
          <w:szCs w:val="28"/>
        </w:rPr>
      </w:pPr>
    </w:p>
    <w:p w:rsidR="005845BE" w:rsidP="005845BE">
      <w:pPr>
        <w:jc w:val="both"/>
        <w:rPr>
          <w:sz w:val="28"/>
          <w:szCs w:val="28"/>
        </w:rPr>
      </w:pPr>
    </w:p>
    <w:p w:rsidR="005845BE" w:rsidP="005845BE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5845BE" w:rsidP="005845BE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5845BE" w:rsidP="005845B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9E3AC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7"/>
    <w:rsid w:val="00187757"/>
    <w:rsid w:val="005845BE"/>
    <w:rsid w:val="006C4F34"/>
    <w:rsid w:val="0089145A"/>
    <w:rsid w:val="009E3AC2"/>
    <w:rsid w:val="00B62FC2"/>
    <w:rsid w:val="00C748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F6DB74-1E84-42C7-9C2D-C037338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5BE"/>
    <w:rPr>
      <w:color w:val="0000FF"/>
      <w:u w:val="single"/>
    </w:rPr>
  </w:style>
  <w:style w:type="paragraph" w:styleId="Title">
    <w:name w:val="Title"/>
    <w:basedOn w:val="Normal"/>
    <w:link w:val="a"/>
    <w:qFormat/>
    <w:rsid w:val="005845B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845B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845B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845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845B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845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845B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845B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5845BE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5845B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5845BE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5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5845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89145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91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